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3F1A2">
      <w:pPr>
        <w:pStyle w:val="5"/>
        <w:spacing w:before="2"/>
        <w:ind w:left="0" w:firstLine="0"/>
        <w:jc w:val="left"/>
        <w:rPr>
          <w:sz w:val="15"/>
        </w:rPr>
      </w:pPr>
    </w:p>
    <w:p w14:paraId="4DAB512B">
      <w:pPr>
        <w:pStyle w:val="5"/>
        <w:spacing w:after="0"/>
        <w:jc w:val="left"/>
        <w:rPr>
          <w:rFonts w:hint="default"/>
          <w:sz w:val="15"/>
          <w:lang w:val="ru-RU"/>
        </w:rPr>
        <w:sectPr>
          <w:type w:val="continuous"/>
          <w:pgSz w:w="11930" w:h="16850"/>
          <w:pgMar w:top="840" w:right="425" w:bottom="280" w:left="708" w:header="720" w:footer="720" w:gutter="0"/>
          <w:cols w:space="720" w:num="1"/>
        </w:sectPr>
      </w:pPr>
      <w:r>
        <w:rPr>
          <w:rFonts w:hint="default"/>
          <w:sz w:val="15"/>
          <w:lang w:val="ru-RU"/>
        </w:rPr>
        <w:object>
          <v:shape id="_x0000_i1027" o:spt="75" alt="" type="#_x0000_t75" style="height:763.55pt;width:518.7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AcroExch.Document.7" ShapeID="_x0000_i1027" DrawAspect="Content" ObjectID="_1468075725" r:id="rId6">
            <o:LockedField>false</o:LockedField>
          </o:OLEObject>
        </w:object>
      </w:r>
    </w:p>
    <w:p w14:paraId="5ED44F1A">
      <w:pPr>
        <w:pStyle w:val="5"/>
        <w:numPr>
          <w:ilvl w:val="0"/>
          <w:numId w:val="1"/>
        </w:numPr>
        <w:spacing w:before="271"/>
        <w:ind w:left="705" w:leftChars="0" w:right="420" w:firstLine="1055" w:firstLineChars="0"/>
        <w:jc w:val="both"/>
        <w:rPr>
          <w:rFonts w:hint="default"/>
          <w:b/>
          <w:bCs/>
          <w:spacing w:val="-2"/>
          <w:lang w:val="ru-RU"/>
        </w:rPr>
      </w:pPr>
      <w:bookmarkStart w:id="0" w:name="_GoBack"/>
      <w:bookmarkEnd w:id="0"/>
      <w:r>
        <w:rPr>
          <w:b/>
          <w:bCs/>
          <w:spacing w:val="-2"/>
          <w:lang w:val="ru-RU"/>
        </w:rPr>
        <w:t>Общее</w:t>
      </w:r>
      <w:r>
        <w:rPr>
          <w:rFonts w:hint="default"/>
          <w:b/>
          <w:bCs/>
          <w:spacing w:val="-2"/>
          <w:lang w:val="ru-RU"/>
        </w:rPr>
        <w:t xml:space="preserve"> положения</w:t>
      </w:r>
    </w:p>
    <w:p w14:paraId="149B40D2">
      <w:pPr>
        <w:pStyle w:val="5"/>
        <w:spacing w:before="271"/>
        <w:ind w:right="420" w:firstLine="1055"/>
        <w:jc w:val="both"/>
      </w:pPr>
      <w:r>
        <w:rPr>
          <w:spacing w:val="-2"/>
        </w:rPr>
        <w:t>Общественный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наркологический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пост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(ОНП)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является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органом,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проводящи</w:t>
      </w:r>
      <w:r>
        <w:t>м комплексную профилактическую работу в школе для выработки</w:t>
      </w:r>
      <w:r>
        <w:rPr>
          <w:rFonts w:hint="default"/>
          <w:lang w:val="ru-RU"/>
        </w:rPr>
        <w:t xml:space="preserve"> </w:t>
      </w:r>
      <w:r>
        <w:t>у учащихся навыков здорового образа жизни и формирования устойчивого нравственно</w:t>
      </w:r>
      <w:r>
        <w:rPr>
          <w:rFonts w:hint="default"/>
          <w:lang w:val="ru-RU"/>
        </w:rPr>
        <w:t>-</w:t>
      </w:r>
      <w:r>
        <w:rPr>
          <w:lang w:val="ru-RU"/>
        </w:rPr>
        <w:t>п</w:t>
      </w:r>
      <w:r>
        <w:rPr>
          <w:spacing w:val="-2"/>
        </w:rPr>
        <w:t>сихологического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неприятия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к</w:t>
      </w:r>
      <w:r>
        <w:rPr>
          <w:rFonts w:hint="default"/>
          <w:spacing w:val="-2"/>
          <w:lang w:val="ru-RU"/>
        </w:rPr>
        <w:t xml:space="preserve">  </w:t>
      </w:r>
      <w:r>
        <w:rPr>
          <w:spacing w:val="-2"/>
        </w:rPr>
        <w:t>употреблению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психоактивных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веществ.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Общественн</w:t>
      </w:r>
      <w:r>
        <w:t>ый</w:t>
      </w:r>
      <w:r>
        <w:rPr>
          <w:rFonts w:hint="default"/>
          <w:lang w:val="ru-RU"/>
        </w:rPr>
        <w:t xml:space="preserve"> </w:t>
      </w:r>
      <w:r>
        <w:t>наркологический</w:t>
      </w:r>
      <w:r>
        <w:rPr>
          <w:rFonts w:hint="default"/>
          <w:lang w:val="ru-RU"/>
        </w:rPr>
        <w:t xml:space="preserve"> </w:t>
      </w:r>
      <w:r>
        <w:t>пост</w:t>
      </w:r>
      <w:r>
        <w:rPr>
          <w:rFonts w:hint="default"/>
          <w:lang w:val="ru-RU"/>
        </w:rPr>
        <w:t xml:space="preserve"> </w:t>
      </w:r>
      <w:r>
        <w:t>создаётся</w:t>
      </w:r>
      <w:r>
        <w:rPr>
          <w:rFonts w:hint="default"/>
          <w:lang w:val="ru-RU"/>
        </w:rPr>
        <w:t xml:space="preserve"> </w:t>
      </w:r>
      <w:r>
        <w:t>приказом</w:t>
      </w:r>
      <w:r>
        <w:rPr>
          <w:rFonts w:hint="default"/>
          <w:lang w:val="ru-RU"/>
        </w:rPr>
        <w:t xml:space="preserve"> </w:t>
      </w:r>
      <w:r>
        <w:t>директора школы.</w:t>
      </w:r>
    </w:p>
    <w:p w14:paraId="55B210FD">
      <w:pPr>
        <w:pStyle w:val="5"/>
        <w:tabs>
          <w:tab w:val="left" w:pos="3039"/>
          <w:tab w:val="left" w:pos="4809"/>
          <w:tab w:val="left" w:pos="5968"/>
          <w:tab w:val="left" w:pos="6615"/>
          <w:tab w:val="left" w:pos="8546"/>
        </w:tabs>
        <w:spacing w:before="1"/>
        <w:ind w:right="435" w:firstLine="873"/>
        <w:jc w:val="both"/>
      </w:pPr>
      <w:r>
        <w:t xml:space="preserve">Общественный наркологический пост (ОНП) в школе создается с целью </w:t>
      </w:r>
      <w:r>
        <w:rPr>
          <w:spacing w:val="-2"/>
        </w:rPr>
        <w:t>своевременного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выявления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подростков,</w:t>
      </w:r>
      <w:r>
        <w:tab/>
      </w:r>
      <w:r>
        <w:rPr>
          <w:spacing w:val="-2"/>
        </w:rPr>
        <w:t>склонных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10"/>
        </w:rPr>
        <w:t xml:space="preserve">к </w:t>
      </w:r>
      <w:r>
        <w:rPr>
          <w:spacing w:val="-2"/>
        </w:rPr>
        <w:t>употреблению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табачных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изделий,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спиртных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напитков,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никотино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 xml:space="preserve">содержащей продукции,проведенияантиалкогольныхиантинаркотическихпрофилактических </w:t>
      </w:r>
      <w:r>
        <w:t>мероприятий, пропаганды здорового образа жизни среди</w:t>
      </w:r>
      <w:r>
        <w:rPr>
          <w:rFonts w:hint="default"/>
          <w:lang w:val="ru-RU"/>
        </w:rPr>
        <w:t xml:space="preserve"> </w:t>
      </w:r>
      <w:r>
        <w:t>обучающихся.</w:t>
      </w:r>
    </w:p>
    <w:p w14:paraId="308D7925">
      <w:pPr>
        <w:pStyle w:val="5"/>
        <w:tabs>
          <w:tab w:val="left" w:pos="2208"/>
          <w:tab w:val="left" w:pos="3176"/>
          <w:tab w:val="left" w:pos="5384"/>
          <w:tab w:val="left" w:pos="7450"/>
        </w:tabs>
        <w:ind w:left="991" w:right="1275" w:firstLine="727"/>
        <w:jc w:val="both"/>
      </w:pPr>
      <w:r>
        <w:rPr>
          <w:spacing w:val="-10"/>
        </w:rPr>
        <w:t>В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общественный</w:t>
      </w:r>
      <w:r>
        <w:tab/>
      </w:r>
      <w:r>
        <w:rPr>
          <w:spacing w:val="-2"/>
        </w:rPr>
        <w:t>наркологический пост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руководствуются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нормативными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документами:</w:t>
      </w:r>
    </w:p>
    <w:p w14:paraId="1EB05D36">
      <w:pPr>
        <w:pStyle w:val="8"/>
        <w:numPr>
          <w:ilvl w:val="0"/>
          <w:numId w:val="2"/>
        </w:numPr>
        <w:tabs>
          <w:tab w:val="left" w:pos="2141"/>
        </w:tabs>
        <w:spacing w:before="0" w:after="0" w:line="240" w:lineRule="auto"/>
        <w:ind w:left="631" w:right="171" w:firstLine="719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 Федерации» с изменениями на 29.12.2022г.</w:t>
      </w:r>
    </w:p>
    <w:p w14:paraId="2F56AC9F">
      <w:pPr>
        <w:pStyle w:val="8"/>
        <w:numPr>
          <w:ilvl w:val="0"/>
          <w:numId w:val="2"/>
        </w:numPr>
        <w:tabs>
          <w:tab w:val="left" w:pos="2071"/>
        </w:tabs>
        <w:spacing w:before="1" w:after="0" w:line="240" w:lineRule="auto"/>
        <w:ind w:left="631" w:right="419" w:firstLine="719"/>
        <w:jc w:val="both"/>
        <w:rPr>
          <w:sz w:val="28"/>
        </w:rPr>
      </w:pPr>
      <w:r>
        <w:rPr>
          <w:sz w:val="28"/>
        </w:rPr>
        <w:t xml:space="preserve">Федеральный закон от 24.06.1999 N 120-ФЗ (ред. от 21.11.2022) «Об основах системы профилактики безнадзорности и правонарушений </w:t>
      </w:r>
      <w:r>
        <w:rPr>
          <w:spacing w:val="-2"/>
          <w:sz w:val="28"/>
        </w:rPr>
        <w:t>несовершеннолетних»;</w:t>
      </w:r>
    </w:p>
    <w:p w14:paraId="577827A9">
      <w:pPr>
        <w:pStyle w:val="8"/>
        <w:numPr>
          <w:ilvl w:val="0"/>
          <w:numId w:val="2"/>
        </w:numPr>
        <w:tabs>
          <w:tab w:val="left" w:pos="2071"/>
        </w:tabs>
        <w:spacing w:before="0" w:after="0" w:line="240" w:lineRule="auto"/>
        <w:ind w:left="631" w:right="419" w:firstLine="719"/>
        <w:jc w:val="both"/>
        <w:rPr>
          <w:sz w:val="28"/>
        </w:rPr>
      </w:pPr>
      <w:r>
        <w:rPr>
          <w:sz w:val="28"/>
        </w:rPr>
        <w:t>Федеральный закон от 21.11.2011 N 323-ФЗ (ред. от 28.12.2022) "Об основах охраны здоровья граждан в Российской Федерации" и вступивший в силу с 11.01.2023 года.</w:t>
      </w:r>
    </w:p>
    <w:p w14:paraId="299209B2">
      <w:pPr>
        <w:pStyle w:val="8"/>
        <w:numPr>
          <w:ilvl w:val="0"/>
          <w:numId w:val="2"/>
        </w:numPr>
        <w:tabs>
          <w:tab w:val="left" w:pos="2071"/>
        </w:tabs>
        <w:spacing w:before="0" w:after="0" w:line="240" w:lineRule="auto"/>
        <w:ind w:left="631" w:right="425" w:firstLine="719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образования Российской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Федерации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от </w:t>
      </w:r>
      <w:r>
        <w:rPr>
          <w:spacing w:val="-2"/>
          <w:sz w:val="28"/>
        </w:rPr>
        <w:t>28.02.2000</w:t>
      </w:r>
    </w:p>
    <w:p w14:paraId="20A7CCEB">
      <w:pPr>
        <w:pStyle w:val="5"/>
        <w:ind w:right="508" w:firstLine="0"/>
        <w:jc w:val="both"/>
      </w:pPr>
      <w:r>
        <w:rPr>
          <w:spacing w:val="-2"/>
        </w:rPr>
        <w:t>г.N619"О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концепции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профилактики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злоупотребления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психоактивными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 xml:space="preserve">веществами </w:t>
      </w:r>
      <w:r>
        <w:t>в</w:t>
      </w:r>
      <w:r>
        <w:rPr>
          <w:rFonts w:hint="default"/>
          <w:lang w:val="ru-RU"/>
        </w:rPr>
        <w:t xml:space="preserve"> </w:t>
      </w:r>
      <w:r>
        <w:t>образовательной среде"</w:t>
      </w:r>
    </w:p>
    <w:p w14:paraId="3AF7FE7F">
      <w:pPr>
        <w:pStyle w:val="8"/>
        <w:numPr>
          <w:ilvl w:val="0"/>
          <w:numId w:val="2"/>
        </w:numPr>
        <w:tabs>
          <w:tab w:val="left" w:pos="2071"/>
        </w:tabs>
        <w:spacing w:before="1" w:after="0" w:line="322" w:lineRule="exact"/>
        <w:ind w:left="2071" w:right="0" w:hanging="720"/>
        <w:jc w:val="both"/>
        <w:rPr>
          <w:sz w:val="28"/>
        </w:rPr>
      </w:pP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Положением.</w:t>
      </w:r>
    </w:p>
    <w:p w14:paraId="4F2E189E">
      <w:pPr>
        <w:pStyle w:val="5"/>
        <w:ind w:firstLine="784"/>
        <w:jc w:val="both"/>
      </w:pPr>
      <w:r>
        <w:t>Председателем</w:t>
      </w:r>
      <w:r>
        <w:rPr>
          <w:spacing w:val="40"/>
        </w:rPr>
        <w:t xml:space="preserve"> </w:t>
      </w:r>
      <w:r>
        <w:t>ОНП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заместитель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воспитательной работе школы.</w:t>
      </w:r>
    </w:p>
    <w:p w14:paraId="14E4E15C">
      <w:pPr>
        <w:pStyle w:val="5"/>
        <w:spacing w:line="321" w:lineRule="exact"/>
        <w:ind w:left="1416" w:firstLine="0"/>
        <w:jc w:val="both"/>
      </w:pPr>
      <w:r>
        <w:rPr>
          <w:spacing w:val="-2"/>
        </w:rPr>
        <w:t>ЗаместителемпредседателяНаркопостаявляетсясоциальныйпедагогшколы.</w:t>
      </w:r>
    </w:p>
    <w:p w14:paraId="0CA222A3">
      <w:pPr>
        <w:pStyle w:val="5"/>
        <w:tabs>
          <w:tab w:val="left" w:pos="2508"/>
          <w:tab w:val="left" w:pos="3887"/>
          <w:tab w:val="left" w:pos="5048"/>
          <w:tab w:val="left" w:pos="7500"/>
          <w:tab w:val="left" w:pos="8886"/>
        </w:tabs>
        <w:ind w:right="174" w:firstLine="784"/>
        <w:jc w:val="both"/>
      </w:pPr>
      <w:r>
        <w:t>В состав ОНП входят: заместитель директора по ВР, социальный педагог,</w:t>
      </w:r>
      <w:r>
        <w:rPr>
          <w:spacing w:val="80"/>
        </w:rPr>
        <w:t xml:space="preserve"> </w:t>
      </w:r>
      <w:r>
        <w:rPr>
          <w:spacing w:val="-2"/>
        </w:rPr>
        <w:t>медицинский</w:t>
      </w:r>
      <w:r>
        <w:tab/>
      </w:r>
      <w:r>
        <w:rPr>
          <w:spacing w:val="-2"/>
        </w:rPr>
        <w:t>работник</w:t>
      </w:r>
      <w:r>
        <w:tab/>
      </w:r>
      <w:r>
        <w:rPr>
          <w:spacing w:val="-2"/>
        </w:rPr>
        <w:t>школы,</w:t>
      </w:r>
      <w:r>
        <w:tab/>
      </w:r>
      <w:r>
        <w:t>педагог-</w:t>
      </w:r>
      <w:r>
        <w:rPr>
          <w:spacing w:val="-2"/>
        </w:rPr>
        <w:t>психолог,</w:t>
      </w:r>
      <w:r>
        <w:tab/>
      </w:r>
      <w:r>
        <w:rPr>
          <w:spacing w:val="-2"/>
        </w:rPr>
        <w:t>классные</w:t>
      </w:r>
      <w:r>
        <w:tab/>
      </w:r>
      <w:r>
        <w:rPr>
          <w:spacing w:val="-2"/>
        </w:rPr>
        <w:t>руководители,</w:t>
      </w:r>
      <w:r>
        <w:rPr>
          <w:rFonts w:hint="default"/>
          <w:spacing w:val="-2"/>
          <w:lang w:val="ru-RU"/>
        </w:rPr>
        <w:t xml:space="preserve">  </w:t>
      </w:r>
      <w:r>
        <w:t>председатель</w:t>
      </w:r>
      <w:r>
        <w:rPr>
          <w:spacing w:val="-13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самоуправления,</w:t>
      </w:r>
      <w:r>
        <w:rPr>
          <w:spacing w:val="-11"/>
        </w:rPr>
        <w:t xml:space="preserve"> </w:t>
      </w:r>
      <w:r>
        <w:t>член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11"/>
        </w:rPr>
        <w:t xml:space="preserve"> </w:t>
      </w:r>
      <w:r>
        <w:rPr>
          <w:spacing w:val="-2"/>
        </w:rPr>
        <w:t>комитета.</w:t>
      </w:r>
    </w:p>
    <w:p w14:paraId="4AE86056">
      <w:pPr>
        <w:pStyle w:val="5"/>
        <w:spacing w:before="2"/>
        <w:ind w:right="172" w:firstLine="856"/>
        <w:jc w:val="both"/>
      </w:pPr>
      <w:r>
        <w:t>Заседания наркологического поста проводятся не реже 1 раз в четверть или по мере необходимости.</w:t>
      </w:r>
    </w:p>
    <w:p w14:paraId="152F4BF0">
      <w:pPr>
        <w:pStyle w:val="8"/>
        <w:numPr>
          <w:ilvl w:val="0"/>
          <w:numId w:val="1"/>
        </w:numPr>
        <w:tabs>
          <w:tab w:val="left" w:pos="660"/>
        </w:tabs>
        <w:spacing w:before="0" w:after="0" w:line="321" w:lineRule="exact"/>
        <w:ind w:left="704" w:leftChars="320" w:right="0" w:rightChars="0" w:firstLine="613" w:firstLineChars="222"/>
        <w:jc w:val="both"/>
        <w:rPr>
          <w:b/>
          <w:sz w:val="28"/>
        </w:rPr>
      </w:pPr>
      <w:r>
        <w:rPr>
          <w:b/>
          <w:spacing w:val="-2"/>
          <w:sz w:val="28"/>
        </w:rPr>
        <w:t>Задачи</w:t>
      </w:r>
      <w:r>
        <w:rPr>
          <w:rFonts w:hint="default"/>
          <w:b/>
          <w:spacing w:val="-2"/>
          <w:sz w:val="28"/>
          <w:lang w:val="ru-RU"/>
        </w:rPr>
        <w:t xml:space="preserve"> </w:t>
      </w:r>
      <w:r>
        <w:rPr>
          <w:b/>
          <w:spacing w:val="-2"/>
          <w:sz w:val="28"/>
        </w:rPr>
        <w:t>общественного</w:t>
      </w:r>
      <w:r>
        <w:rPr>
          <w:rFonts w:hint="default"/>
          <w:b/>
          <w:spacing w:val="-2"/>
          <w:sz w:val="28"/>
          <w:lang w:val="ru-RU"/>
        </w:rPr>
        <w:t xml:space="preserve"> </w:t>
      </w:r>
      <w:r>
        <w:rPr>
          <w:b/>
          <w:spacing w:val="-2"/>
          <w:sz w:val="28"/>
        </w:rPr>
        <w:t>наркологического</w:t>
      </w:r>
      <w:r>
        <w:rPr>
          <w:rFonts w:hint="default"/>
          <w:b/>
          <w:spacing w:val="-2"/>
          <w:sz w:val="28"/>
          <w:lang w:val="ru-RU"/>
        </w:rPr>
        <w:t xml:space="preserve"> </w:t>
      </w:r>
      <w:r>
        <w:rPr>
          <w:b/>
          <w:spacing w:val="-2"/>
          <w:sz w:val="28"/>
        </w:rPr>
        <w:t>поста</w:t>
      </w:r>
    </w:p>
    <w:p w14:paraId="15487FBA">
      <w:pPr>
        <w:pStyle w:val="8"/>
        <w:numPr>
          <w:ilvl w:val="1"/>
          <w:numId w:val="1"/>
        </w:numPr>
        <w:tabs>
          <w:tab w:val="left" w:pos="660"/>
        </w:tabs>
        <w:spacing w:before="0" w:after="0" w:line="240" w:lineRule="auto"/>
        <w:ind w:left="704" w:leftChars="320" w:right="173" w:rightChars="0" w:firstLine="621" w:firstLineChars="222"/>
        <w:jc w:val="both"/>
        <w:rPr>
          <w:sz w:val="28"/>
        </w:rPr>
      </w:pPr>
      <w:r>
        <w:rPr>
          <w:sz w:val="28"/>
        </w:rPr>
        <w:t xml:space="preserve">Наркопост осуществляет комплекс мероприятий по первичной профилактике употребления психоактивных веществ, спиртосодержащей продукции, никотиносодержащей продукции. Осуществляет направление обучающихся «группы риска»на консультативный осмотр врача-нарколога, </w:t>
      </w:r>
      <w:r>
        <w:rPr>
          <w:spacing w:val="-2"/>
          <w:sz w:val="28"/>
        </w:rPr>
        <w:t>психолога.</w:t>
      </w:r>
    </w:p>
    <w:p w14:paraId="7C2E4C56">
      <w:pPr>
        <w:pStyle w:val="8"/>
        <w:numPr>
          <w:ilvl w:val="1"/>
          <w:numId w:val="1"/>
        </w:numPr>
        <w:tabs>
          <w:tab w:val="left" w:pos="660"/>
          <w:tab w:val="left" w:pos="6490"/>
        </w:tabs>
        <w:spacing w:before="0" w:after="0" w:line="240" w:lineRule="auto"/>
        <w:ind w:left="704" w:leftChars="320" w:right="177" w:rightChars="0" w:firstLine="621" w:firstLineChars="222"/>
        <w:jc w:val="both"/>
        <w:rPr>
          <w:sz w:val="28"/>
        </w:rPr>
      </w:pPr>
      <w:r>
        <w:rPr>
          <w:sz w:val="28"/>
        </w:rPr>
        <w:t>Реализует</w:t>
      </w:r>
      <w:r>
        <w:rPr>
          <w:spacing w:val="80"/>
          <w:sz w:val="28"/>
        </w:rPr>
        <w:t xml:space="preserve">  </w:t>
      </w:r>
      <w:r>
        <w:rPr>
          <w:sz w:val="28"/>
        </w:rPr>
        <w:t>мероприятия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  <w:r>
        <w:rPr>
          <w:sz w:val="28"/>
        </w:rPr>
        <w:tab/>
      </w:r>
      <w:r>
        <w:rPr>
          <w:sz w:val="28"/>
        </w:rPr>
        <w:t>обучающихся с проведением индивидуальной воспитательной работы и устранением условий для девиантного поведения, формирования зависимостей.</w:t>
      </w:r>
    </w:p>
    <w:p w14:paraId="230A9860">
      <w:pPr>
        <w:pStyle w:val="8"/>
        <w:numPr>
          <w:ilvl w:val="1"/>
          <w:numId w:val="1"/>
        </w:numPr>
        <w:tabs>
          <w:tab w:val="left" w:pos="660"/>
        </w:tabs>
        <w:spacing w:before="0" w:after="0" w:line="240" w:lineRule="auto"/>
        <w:ind w:left="704" w:leftChars="320" w:right="175" w:rightChars="0" w:firstLine="621" w:firstLineChars="222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профилактическую работу с родителями, направленную на информирование о случаях наркотизации учащихся, о целесообразности внутрисемейного контроля по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проблеме курения,употребления спиртного, выявление признаков девиаций в поведении и зависимостей, профилактику социально-негативных явлений в семье, формирование здорового образа жизни.</w:t>
      </w:r>
    </w:p>
    <w:p w14:paraId="029F7DDF">
      <w:pPr>
        <w:pStyle w:val="8"/>
        <w:numPr>
          <w:ilvl w:val="1"/>
          <w:numId w:val="1"/>
        </w:numPr>
        <w:tabs>
          <w:tab w:val="left" w:pos="660"/>
        </w:tabs>
        <w:spacing w:before="0" w:after="0" w:line="240" w:lineRule="auto"/>
        <w:ind w:left="704" w:leftChars="320" w:right="177" w:rightChars="0" w:firstLine="621" w:firstLineChars="222"/>
        <w:jc w:val="both"/>
        <w:rPr>
          <w:sz w:val="28"/>
        </w:rPr>
      </w:pPr>
      <w:r>
        <w:rPr>
          <w:sz w:val="28"/>
        </w:rPr>
        <w:t>Осуществляет первичное выявление лиц «группы риска», имеющих признаки различных отклонений в поведении и склонных к</w:t>
      </w:r>
      <w:r>
        <w:rPr>
          <w:spacing w:val="40"/>
          <w:sz w:val="28"/>
        </w:rPr>
        <w:t xml:space="preserve"> </w:t>
      </w:r>
      <w:r>
        <w:rPr>
          <w:sz w:val="28"/>
        </w:rPr>
        <w:t>вредным привычкам, своевременное информирование о них родителей, комиссии по делам несовершеннолетних и защите прав, врача-нарколога, направление на дополнительное обследование и принятие педагогических или иных правовых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мер.</w:t>
      </w:r>
    </w:p>
    <w:p w14:paraId="7EA60AD0">
      <w:pPr>
        <w:pStyle w:val="8"/>
        <w:numPr>
          <w:ilvl w:val="1"/>
          <w:numId w:val="1"/>
        </w:numPr>
        <w:tabs>
          <w:tab w:val="left" w:pos="660"/>
        </w:tabs>
        <w:spacing w:before="1" w:after="0" w:line="240" w:lineRule="auto"/>
        <w:ind w:left="704" w:leftChars="320" w:right="171" w:rightChars="0" w:firstLine="621" w:firstLineChars="222"/>
        <w:jc w:val="both"/>
        <w:rPr>
          <w:sz w:val="28"/>
        </w:rPr>
      </w:pPr>
      <w:r>
        <w:rPr>
          <w:sz w:val="28"/>
        </w:rPr>
        <w:t>Организует санитарно-просветительскую работу среди обучающихся согласно Федеральному Закону №120-ФЗ от 24.06.1999 г.(ред. от 21.11.2022)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«Об основах системы профилактики безнадзорности и правонарушений </w:t>
      </w:r>
      <w:r>
        <w:rPr>
          <w:spacing w:val="-2"/>
          <w:sz w:val="28"/>
        </w:rPr>
        <w:t>несовершеннолетних».</w:t>
      </w:r>
    </w:p>
    <w:p w14:paraId="25AA1873">
      <w:pPr>
        <w:pStyle w:val="8"/>
        <w:numPr>
          <w:ilvl w:val="0"/>
          <w:numId w:val="1"/>
        </w:numPr>
        <w:tabs>
          <w:tab w:val="left" w:pos="660"/>
          <w:tab w:val="left" w:pos="1275"/>
        </w:tabs>
        <w:spacing w:before="1" w:after="0" w:line="322" w:lineRule="exact"/>
        <w:ind w:left="704" w:leftChars="320" w:right="0" w:rightChars="0" w:firstLine="613" w:firstLineChars="222"/>
        <w:jc w:val="both"/>
        <w:rPr>
          <w:b/>
          <w:sz w:val="28"/>
        </w:rPr>
      </w:pPr>
      <w:r>
        <w:rPr>
          <w:b/>
          <w:spacing w:val="-2"/>
          <w:sz w:val="28"/>
        </w:rPr>
        <w:t>Обязанности</w:t>
      </w:r>
      <w:r>
        <w:rPr>
          <w:rFonts w:hint="default"/>
          <w:b/>
          <w:spacing w:val="-2"/>
          <w:sz w:val="28"/>
          <w:lang w:val="ru-RU"/>
        </w:rPr>
        <w:t xml:space="preserve">  </w:t>
      </w:r>
      <w:r>
        <w:rPr>
          <w:b/>
          <w:spacing w:val="-2"/>
          <w:sz w:val="28"/>
        </w:rPr>
        <w:t>общественного</w:t>
      </w:r>
      <w:r>
        <w:rPr>
          <w:rFonts w:hint="default"/>
          <w:b/>
          <w:spacing w:val="-2"/>
          <w:sz w:val="28"/>
          <w:lang w:val="ru-RU"/>
        </w:rPr>
        <w:t xml:space="preserve">  </w:t>
      </w:r>
      <w:r>
        <w:rPr>
          <w:b/>
          <w:spacing w:val="-2"/>
          <w:sz w:val="28"/>
        </w:rPr>
        <w:t>наркологического</w:t>
      </w:r>
      <w:r>
        <w:rPr>
          <w:rFonts w:hint="default"/>
          <w:b/>
          <w:spacing w:val="-2"/>
          <w:sz w:val="28"/>
          <w:lang w:val="ru-RU"/>
        </w:rPr>
        <w:t xml:space="preserve"> </w:t>
      </w:r>
      <w:r>
        <w:rPr>
          <w:b/>
          <w:spacing w:val="-2"/>
          <w:sz w:val="28"/>
        </w:rPr>
        <w:t>поста</w:t>
      </w:r>
    </w:p>
    <w:p w14:paraId="6018BC95">
      <w:pPr>
        <w:pStyle w:val="8"/>
        <w:numPr>
          <w:numId w:val="0"/>
        </w:numPr>
        <w:tabs>
          <w:tab w:val="left" w:pos="660"/>
          <w:tab w:val="left" w:pos="2068"/>
        </w:tabs>
        <w:spacing w:before="0" w:after="0" w:line="240" w:lineRule="auto"/>
        <w:ind w:left="704" w:leftChars="320" w:right="178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3.1. </w:t>
      </w:r>
      <w:r>
        <w:rPr>
          <w:sz w:val="28"/>
        </w:rPr>
        <w:t xml:space="preserve">Ведет диагностику (анкетирование, групповая, индивидуальная работа) обучающихся на предмет выявления лиц, склонных к </w:t>
      </w:r>
      <w:r>
        <w:rPr>
          <w:sz w:val="28"/>
          <w:lang w:val="ru-RU"/>
        </w:rPr>
        <w:t>аддитивному</w:t>
      </w:r>
      <w:r>
        <w:rPr>
          <w:sz w:val="28"/>
        </w:rPr>
        <w:t xml:space="preserve"> поведению. Осуществляет направление лиц «группы риска» на консультативный осмотр психолога, врача-нарколога.</w:t>
      </w:r>
    </w:p>
    <w:p w14:paraId="08FD5C54">
      <w:pPr>
        <w:pStyle w:val="8"/>
        <w:numPr>
          <w:numId w:val="0"/>
        </w:numPr>
        <w:tabs>
          <w:tab w:val="left" w:pos="660"/>
          <w:tab w:val="left" w:pos="2179"/>
        </w:tabs>
        <w:spacing w:before="0" w:after="0" w:line="240" w:lineRule="auto"/>
        <w:ind w:left="704" w:leftChars="320" w:right="176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3.2. </w:t>
      </w:r>
      <w:r>
        <w:rPr>
          <w:sz w:val="28"/>
        </w:rPr>
        <w:t>Осуществляет систематический динамический контроль за обучающимися, в том числе взятыми на профилактический учет 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образовательном учреждении. Проводит индивидуальную, воспитательную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 с обучающимися, взятыми на профилактический учёт, их родителями и классными руководителями. Приводит документацию в соответствие согласно Положению. Проводит диагностическую 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с обучающимися с 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раннего 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формирования «группы риска».</w:t>
      </w:r>
    </w:p>
    <w:p w14:paraId="2AA863B9">
      <w:pPr>
        <w:pStyle w:val="8"/>
        <w:numPr>
          <w:numId w:val="0"/>
        </w:numPr>
        <w:tabs>
          <w:tab w:val="left" w:pos="660"/>
        </w:tabs>
        <w:spacing w:before="0" w:after="0" w:line="240" w:lineRule="auto"/>
        <w:ind w:left="704" w:leftChars="320" w:right="178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3.3. </w:t>
      </w:r>
      <w:r>
        <w:rPr>
          <w:sz w:val="28"/>
        </w:rPr>
        <w:t>Заслушивает классных руководителей на заседаниях</w:t>
      </w:r>
      <w:r>
        <w:rPr>
          <w:spacing w:val="80"/>
          <w:sz w:val="28"/>
        </w:rPr>
        <w:t xml:space="preserve"> </w:t>
      </w:r>
      <w:r>
        <w:rPr>
          <w:sz w:val="28"/>
        </w:rPr>
        <w:t>наркопоста о работе с подростками «группы риска», о мероприятиях по формированию здорового образа жизни среди обучающихся, о работе с родителями.</w:t>
      </w:r>
    </w:p>
    <w:p w14:paraId="09E88D37">
      <w:pPr>
        <w:pStyle w:val="8"/>
        <w:numPr>
          <w:numId w:val="0"/>
        </w:numPr>
        <w:tabs>
          <w:tab w:val="left" w:pos="660"/>
          <w:tab w:val="left" w:pos="2040"/>
        </w:tabs>
        <w:spacing w:before="0" w:after="0" w:line="240" w:lineRule="auto"/>
        <w:ind w:left="704" w:leftChars="320" w:right="178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3.4. </w:t>
      </w:r>
      <w:r>
        <w:rPr>
          <w:sz w:val="28"/>
        </w:rPr>
        <w:t>Обращается с конкретными замечаниями и предложениями к администрации школы, направленными на результативность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 улучшение профилактической работы всего коллектива школы.</w:t>
      </w:r>
    </w:p>
    <w:p w14:paraId="2EA03B62">
      <w:pPr>
        <w:pStyle w:val="8"/>
        <w:numPr>
          <w:numId w:val="0"/>
        </w:numPr>
        <w:tabs>
          <w:tab w:val="left" w:pos="660"/>
          <w:tab w:val="left" w:pos="2064"/>
        </w:tabs>
        <w:spacing w:before="0" w:after="0" w:line="240" w:lineRule="auto"/>
        <w:ind w:left="704" w:leftChars="320" w:right="173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3.5. </w:t>
      </w:r>
      <w:r>
        <w:rPr>
          <w:sz w:val="28"/>
        </w:rPr>
        <w:t xml:space="preserve">Формирует подборку методической литературы для классных руководителей по профилактике социально-негативных явлений </w:t>
      </w:r>
      <w:r>
        <w:rPr>
          <w:spacing w:val="-2"/>
          <w:sz w:val="28"/>
        </w:rPr>
        <w:t>средиобучающихся.</w:t>
      </w:r>
    </w:p>
    <w:p w14:paraId="7BA0812A">
      <w:pPr>
        <w:pStyle w:val="8"/>
        <w:numPr>
          <w:numId w:val="0"/>
        </w:numPr>
        <w:tabs>
          <w:tab w:val="left" w:pos="660"/>
          <w:tab w:val="left" w:pos="1869"/>
        </w:tabs>
        <w:spacing w:before="67" w:after="0" w:line="240" w:lineRule="auto"/>
        <w:ind w:left="704" w:leftChars="320" w:right="170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3.6. </w:t>
      </w:r>
      <w:r>
        <w:rPr>
          <w:sz w:val="28"/>
        </w:rPr>
        <w:t>Создает базу данных добровольцев (волонтеров) среди обучающихся и педагогов, желающих участвовать в мероприятиях по профилактике социально- негативных явлений в обществе.</w:t>
      </w:r>
    </w:p>
    <w:p w14:paraId="5B3994E1">
      <w:pPr>
        <w:pStyle w:val="8"/>
        <w:numPr>
          <w:numId w:val="0"/>
        </w:numPr>
        <w:tabs>
          <w:tab w:val="left" w:pos="660"/>
          <w:tab w:val="left" w:pos="1941"/>
        </w:tabs>
        <w:spacing w:before="2" w:after="0" w:line="240" w:lineRule="auto"/>
        <w:ind w:left="704" w:leftChars="320" w:right="181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3.7. </w:t>
      </w:r>
      <w:r>
        <w:rPr>
          <w:sz w:val="28"/>
        </w:rPr>
        <w:t>Проводит мероприятия для обучающихся, родителей, педагогов по первичной профилактике употребления психоактивных веществ,</w:t>
      </w:r>
      <w:r>
        <w:rPr>
          <w:spacing w:val="40"/>
          <w:sz w:val="28"/>
        </w:rPr>
        <w:t xml:space="preserve"> </w:t>
      </w:r>
      <w:r>
        <w:rPr>
          <w:sz w:val="28"/>
        </w:rPr>
        <w:t>курения, употребления спиртного согласно плану работы наркопоста.</w:t>
      </w:r>
    </w:p>
    <w:p w14:paraId="7EFEA669">
      <w:pPr>
        <w:pStyle w:val="8"/>
        <w:numPr>
          <w:numId w:val="0"/>
        </w:numPr>
        <w:tabs>
          <w:tab w:val="left" w:pos="660"/>
          <w:tab w:val="left" w:pos="1866"/>
        </w:tabs>
        <w:spacing w:before="0" w:after="0" w:line="242" w:lineRule="auto"/>
        <w:ind w:left="704" w:leftChars="320" w:right="174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3.8. </w:t>
      </w:r>
      <w:r>
        <w:rPr>
          <w:sz w:val="28"/>
        </w:rPr>
        <w:t>Привлекает к санитарно-просветительскому и правовому просвещению работников здравоохранения, внутренних дел 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 специалистов.</w:t>
      </w:r>
    </w:p>
    <w:p w14:paraId="5C492E40">
      <w:pPr>
        <w:pStyle w:val="8"/>
        <w:numPr>
          <w:numId w:val="0"/>
        </w:numPr>
        <w:tabs>
          <w:tab w:val="left" w:pos="660"/>
        </w:tabs>
        <w:spacing w:before="0" w:after="0" w:line="240" w:lineRule="auto"/>
        <w:ind w:left="704" w:leftChars="320" w:right="179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3.9. </w:t>
      </w:r>
      <w:r>
        <w:rPr>
          <w:sz w:val="28"/>
        </w:rPr>
        <w:t>Обращается в соответствующие организации для защиты прав обучающихся и помощи семьям.</w:t>
      </w:r>
    </w:p>
    <w:p w14:paraId="1010EFB2">
      <w:pPr>
        <w:pStyle w:val="8"/>
        <w:numPr>
          <w:numId w:val="0"/>
        </w:numPr>
        <w:tabs>
          <w:tab w:val="left" w:pos="660"/>
          <w:tab w:val="left" w:pos="1909"/>
        </w:tabs>
        <w:spacing w:before="0" w:after="0" w:line="240" w:lineRule="auto"/>
        <w:ind w:left="704" w:leftChars="320" w:right="177" w:rightChars="0" w:firstLine="621" w:firstLineChars="222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3.10. </w:t>
      </w:r>
      <w:r>
        <w:rPr>
          <w:sz w:val="28"/>
        </w:rPr>
        <w:t>Сотрудники наркопоста обязаны соблюдать конфиденциальность сведений, составляющих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служебную и иную тайну, определённую действующим </w:t>
      </w:r>
      <w:r>
        <w:rPr>
          <w:spacing w:val="-2"/>
          <w:sz w:val="28"/>
        </w:rPr>
        <w:t>законодательством.</w:t>
      </w:r>
    </w:p>
    <w:p w14:paraId="0C61E30D">
      <w:pPr>
        <w:pStyle w:val="8"/>
        <w:tabs>
          <w:tab w:val="left" w:pos="660"/>
        </w:tabs>
        <w:spacing w:after="0" w:line="240" w:lineRule="auto"/>
        <w:ind w:left="704" w:leftChars="320" w:firstLine="621" w:firstLineChars="222"/>
        <w:jc w:val="both"/>
        <w:rPr>
          <w:sz w:val="28"/>
        </w:rPr>
      </w:pPr>
    </w:p>
    <w:p w14:paraId="13C01664">
      <w:pPr>
        <w:pStyle w:val="6"/>
        <w:shd w:val="clear" w:color="auto" w:fill="FFFFFF"/>
        <w:spacing w:before="30" w:beforeAutospacing="0" w:after="30" w:afterAutospacing="0"/>
        <w:ind w:left="660" w:leftChars="300" w:firstLine="659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4"/>
          <w:color w:val="000000"/>
          <w:sz w:val="27"/>
          <w:szCs w:val="27"/>
        </w:rPr>
        <w:t xml:space="preserve"> 4. Права и обязанности наркопоста</w:t>
      </w:r>
    </w:p>
    <w:p w14:paraId="276FC754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4.1.Проводит индивидуальную воспитательную работу с учащимися, родителями и классными руководителями.</w:t>
      </w:r>
    </w:p>
    <w:p w14:paraId="554F6A98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4.2.Один раз в триместр проводит заседания, где заслушивает информацию классных руководителей об опыте работы с подростками группы риска, о работе с родителями.</w:t>
      </w:r>
    </w:p>
    <w:p w14:paraId="037C926D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4.3.Обращается с конкретными замечаниями и предложениями к администрации школы, направленными на улучшение профилактической работы в школе.</w:t>
      </w:r>
    </w:p>
    <w:p w14:paraId="0D2EFAAD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4.4.Оказывает помощь в подборке методической и популярной литературы для всех участников образовательного процесса по профилактике социально-негативных явлений среди учащихся.</w:t>
      </w:r>
    </w:p>
    <w:p w14:paraId="7981AAEC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4.5.Проводит мероприятия для учащихся, родителей, педагогов по первичной профилактике злоупотребления психоактивными веществами согласно плану работы наркопоста.</w:t>
      </w:r>
    </w:p>
    <w:p w14:paraId="20D17C92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4.6.По заявкам классных руководителей привлекает к санитарно-просветительской работе специалистов здравоохранения, внутренних дел и др.</w:t>
      </w:r>
    </w:p>
    <w:p w14:paraId="4E5C00D1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4.7.Обращается по принятию мер с проблемными семьями в соответствующие организации, предприятия, учреждения в целях охраны прав и здоровья детей.</w:t>
      </w:r>
    </w:p>
    <w:p w14:paraId="057D2463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4.8.Члены наркопоста обязаны соблюдать конфиденциальность сведений, которые составляют служебную, а также иную тайну, определённую действующим законодательством.</w:t>
      </w:r>
    </w:p>
    <w:p w14:paraId="08B05E3A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  <w:r>
        <w:rPr>
          <w:rStyle w:val="4"/>
          <w:color w:val="000000"/>
          <w:sz w:val="27"/>
          <w:szCs w:val="27"/>
        </w:rPr>
        <w:t>  </w:t>
      </w:r>
    </w:p>
    <w:p w14:paraId="399BFB94">
      <w:pPr>
        <w:pStyle w:val="6"/>
        <w:shd w:val="clear" w:color="auto" w:fill="FFFFFF"/>
        <w:spacing w:before="30" w:beforeAutospacing="0" w:after="30" w:afterAutospacing="0"/>
        <w:ind w:left="660" w:leftChars="300" w:firstLine="659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4"/>
          <w:color w:val="000000"/>
          <w:sz w:val="27"/>
          <w:szCs w:val="27"/>
        </w:rPr>
        <w:t> 5. Формы отчётности и учёта деятельности наркопоста</w:t>
      </w:r>
    </w:p>
    <w:p w14:paraId="29F783DB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5.1.Наркопост подотчётен администрации школы.</w:t>
      </w:r>
    </w:p>
    <w:p w14:paraId="033E6579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5.2.Наркопост имеет паспорт установленного образца, план работы на учебный год, отчёт о своей работе.                                                                 </w:t>
      </w:r>
    </w:p>
    <w:p w14:paraId="1397DAFB">
      <w:pPr>
        <w:pStyle w:val="6"/>
        <w:shd w:val="clear" w:color="auto" w:fill="FFFFFF"/>
        <w:spacing w:before="30" w:beforeAutospacing="0" w:after="30" w:afterAutospacing="0"/>
        <w:ind w:left="660" w:leftChars="300" w:firstLine="658" w:firstLineChars="244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Наркопост отражает работу через уголок, сайт школы.</w:t>
      </w:r>
    </w:p>
    <w:p w14:paraId="551397F0">
      <w:pPr>
        <w:ind w:left="660" w:leftChars="300" w:firstLine="536" w:firstLineChars="244"/>
        <w:jc w:val="both"/>
      </w:pPr>
    </w:p>
    <w:p w14:paraId="2547F911">
      <w:pPr>
        <w:pStyle w:val="5"/>
        <w:spacing w:before="4"/>
        <w:ind w:left="0" w:firstLine="0"/>
        <w:jc w:val="both"/>
        <w:rPr>
          <w:sz w:val="17"/>
        </w:rPr>
      </w:pPr>
    </w:p>
    <w:sectPr>
      <w:pgSz w:w="11930" w:h="16850"/>
      <w:pgMar w:top="840" w:right="662" w:bottom="280" w:left="70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BF5A7E"/>
    <w:multiLevelType w:val="multilevel"/>
    <w:tmpl w:val="85BF5A7E"/>
    <w:lvl w:ilvl="0" w:tentative="0">
      <w:start w:val="0"/>
      <w:numFmt w:val="bullet"/>
      <w:lvlText w:val=""/>
      <w:lvlJc w:val="left"/>
      <w:pPr>
        <w:ind w:left="631" w:hanging="79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54" w:hanging="79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69" w:hanging="7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84" w:hanging="7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9" w:hanging="7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7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28" w:hanging="7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3" w:hanging="7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8" w:hanging="790"/>
      </w:pPr>
      <w:rPr>
        <w:rFonts w:hint="default"/>
        <w:lang w:val="ru-RU" w:eastAsia="en-US" w:bidi="ar-SA"/>
      </w:rPr>
    </w:lvl>
  </w:abstractNum>
  <w:abstractNum w:abstractNumId="1">
    <w:nsid w:val="23C1F57A"/>
    <w:multiLevelType w:val="multilevel"/>
    <w:tmpl w:val="23C1F57A"/>
    <w:lvl w:ilvl="0" w:tentative="0">
      <w:start w:val="1"/>
      <w:numFmt w:val="decimal"/>
      <w:suff w:val="space"/>
      <w:lvlText w:val="%1."/>
      <w:lvlJc w:val="left"/>
      <w:pPr>
        <w:ind w:left="74"/>
      </w:p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8453755"/>
    <w:rsid w:val="71D675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  <w:pPr>
      <w:ind w:left="631" w:firstLine="71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631" w:firstLine="71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5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2026-02-24T05:06:00Z</dcterms:created>
  <dc:creator>админ</dc:creator>
  <cp:lastModifiedBy>Энже Ринатовна</cp:lastModifiedBy>
  <cp:lastPrinted>2026-02-24T05:30:10Z</cp:lastPrinted>
  <dcterms:modified xsi:type="dcterms:W3CDTF">2026-02-24T05:38:18Z</dcterms:modified>
  <dc:title>Положение о наркопосте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1049-12.2.0.23196</vt:lpwstr>
  </property>
  <property fmtid="{D5CDD505-2E9C-101B-9397-08002B2CF9AE}" pid="7" name="ICV">
    <vt:lpwstr>A57CA6ED3DD94A2DB905B2B63E7F56E3_13</vt:lpwstr>
  </property>
</Properties>
</file>